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94" w:rsidRDefault="00714F94" w:rsidP="00714F94">
      <w:r>
        <w:t>REGOLAMENTO CIRCOLO IPPICO DON CHISCIOTTE</w:t>
      </w:r>
    </w:p>
    <w:p w:rsidR="00714F94" w:rsidRDefault="00714F94" w:rsidP="00714F94">
      <w:r>
        <w:t xml:space="preserve"> PREMESSA  </w:t>
      </w:r>
    </w:p>
    <w:p w:rsidR="00714F94" w:rsidRDefault="00714F94" w:rsidP="00714F94">
      <w:r>
        <w:t>Il presente Regolamento Interno costituisce il complesso di norme  attraverso</w:t>
      </w:r>
      <w:r>
        <w:t xml:space="preserve"> le quali il Circolo Ippico Don Chisciotte </w:t>
      </w:r>
      <w:r>
        <w:t xml:space="preserve">, affiliata </w:t>
      </w:r>
      <w:r w:rsidR="00FA6DC7">
        <w:t>UISP</w:t>
      </w:r>
      <w:r>
        <w:t>, attua lo statuto sociale e regola quindi tanto la vita e l’organizzazione dell’Associazione quanto il corretto utilizzo da parte degli Associati delle strutture del Circolo. E’ pertanto indispensabile che chiunque desideri frequent</w:t>
      </w:r>
      <w:r w:rsidR="00FA6DC7">
        <w:t>are il Circolo Ippico Don Chisciotte</w:t>
      </w:r>
      <w:r>
        <w:t xml:space="preserve">, abbia letto il presente regolamento, intendendosi la frequenza stessa come accettazione di ogni sua clausola. Le norme che regolano l’attività dell’Associazione non vanno intese come limitazione della libertà di quanti desiderano praticare lo sport equestre, ma come un invito per tutti a svolgere la propria attività sportiva nella forma più corretta. Il Consiglio Direttivo potrà emanare ulteriori norme da ratificarsi alla prima assemblea utile.  </w:t>
      </w:r>
    </w:p>
    <w:p w:rsidR="00714F94" w:rsidRDefault="00714F94" w:rsidP="00714F94">
      <w:r>
        <w:t>Gli Associati per ogni anno solare sono tenuti a versare entro e non oltre il 30 gennaio una quota sociale annua, la cui entità viene annualmente stabilita dal Consiglio Direttivo. Per essere ammessi all’esercizio dell’attività equestre è obbligatorio il versamento della quota associativa – fatte salve deroghe deliberate dal Consiglio Direttivo – ed il versamento della quota di a</w:t>
      </w:r>
      <w:r w:rsidR="00FA6DC7">
        <w:t>ttivazione del tesseramento UISP</w:t>
      </w:r>
      <w:r>
        <w:t xml:space="preserve">. Definizione Associati: effettivi sportivi  - effettivi non sportivi -  juniores (per i quali si rende obbligatorio che almeno un genitore diventi Associato del Circolo) – allievi scuola.  </w:t>
      </w:r>
    </w:p>
    <w:p w:rsidR="00714F94" w:rsidRDefault="00714F94" w:rsidP="00714F94">
      <w:r>
        <w:t xml:space="preserve">L’ASSOCIATO PROPRIETARIO e/o giuridicamente responsabile di cavalli/pony </w:t>
      </w:r>
      <w:proofErr w:type="spellStart"/>
      <w:r>
        <w:t>scuderizzati</w:t>
      </w:r>
      <w:proofErr w:type="spellEnd"/>
      <w:r>
        <w:t xml:space="preserve"> presso il Circ</w:t>
      </w:r>
      <w:r>
        <w:t>olo deve versare la quota annual</w:t>
      </w:r>
      <w:r>
        <w:t xml:space="preserve">e di </w:t>
      </w:r>
      <w:proofErr w:type="spellStart"/>
      <w:r>
        <w:t>scuderizzazione</w:t>
      </w:r>
      <w:proofErr w:type="spellEnd"/>
      <w:r>
        <w:t xml:space="preserve">/mantenimento nell’entità stabilita dal Consiglio Direttivo, presso </w:t>
      </w:r>
      <w:r>
        <w:t>la segreteria del Circolo</w:t>
      </w:r>
      <w:r>
        <w:t xml:space="preserve">. Eventuali ritardi ricorrenti nel versamento di tale quota comporterà il pagamento di una penale stabilita dal Consiglio Direttivo. </w:t>
      </w:r>
    </w:p>
    <w:p w:rsidR="00714F94" w:rsidRDefault="00714F94" w:rsidP="00714F94">
      <w:r>
        <w:t xml:space="preserve">La SCUDERIZZAZIONE annuale </w:t>
      </w:r>
      <w:r>
        <w:t xml:space="preserve"> comprende la permanenza nel box (la cui assegnazione ed eventuali spostamenti saranno stabiliti dai responsabili del Circolo per ottimizzare il funzionamento della scuderia), la pulizia giornaliera della lettiera e la fornitura delle profende alimentari (fieno e mangimi vari). Tutte le spese extra, ad esempio ferrature, spese veterinarie, trasferimento cavalli/pony al </w:t>
      </w:r>
      <w:proofErr w:type="spellStart"/>
      <w:r>
        <w:t>paddok</w:t>
      </w:r>
      <w:proofErr w:type="spellEnd"/>
      <w:r>
        <w:t xml:space="preserve"> servizio </w:t>
      </w:r>
      <w:proofErr w:type="spellStart"/>
      <w:r>
        <w:t>grooming</w:t>
      </w:r>
      <w:proofErr w:type="spellEnd"/>
      <w:r>
        <w:t xml:space="preserve"> ecc. sono di competenza e a carico del proprietario, il quale provvederà personalmente a gestirle. Il Circolo e il personale di scuderia non sono responsabili di eventuali danni fisici che il cavallo/pony dovesse procurarsi, né in caso di morte/infortunio, né in caso di furto. I cavalli/pony dovranno avere l’assicurazione di copertura per i danni contro terzi (Responsabilità Civile</w:t>
      </w:r>
      <w:r>
        <w:t xml:space="preserve">). </w:t>
      </w:r>
    </w:p>
    <w:p w:rsidR="00714F94" w:rsidRDefault="00714F94" w:rsidP="00714F94">
      <w:r>
        <w:t xml:space="preserve">L’ORARIO di apertura del Circolo, nonché l’orario relativo all’attività della scuola di equitazione è adottato dal Consiglio Direttivo periodicamente in relazione all’andamento stagionale e sarà esposto nella bacheca.  </w:t>
      </w:r>
    </w:p>
    <w:p w:rsidR="00714F94" w:rsidRDefault="00714F94" w:rsidP="00714F94">
      <w:r>
        <w:t>USO DEGLI IMPIANTI L’utilizzo degli impianti e delle attrezzature è disciplinato dalle seguenti norme che tutti i cavalieri sono tenuti ad osservare: gli Associati possono utilizzare detti impianti durante l’intero orario di apertura del Circolo, fatta eccezione per lo spazio e le ore espressamente riservate a</w:t>
      </w:r>
      <w:r w:rsidR="00FA6DC7">
        <w:t>lla scuola</w:t>
      </w:r>
      <w:r>
        <w:t xml:space="preserve">. E’ VIETATO lasciare scossi i cavalli in maneggio, in campo ostacoli e nel campo in erba Gli orari delle Lezioni verranno, a seconda delle stagioni e delle necessità, stabiliti dal Rappresentante dei Tecnici di comune accordo con il Consiglio Direttivo; tali Orari, con i relativi Spazi di lavoro, verranno affissi in bacheca. </w:t>
      </w:r>
    </w:p>
    <w:p w:rsidR="00714F94" w:rsidRDefault="00714F94" w:rsidP="00714F94">
      <w:r>
        <w:t xml:space="preserve">I Cavalieri al momento dell’ingresso in maneggio o in campo ostacoli devono  chiedere “permesso” ed è buona consuetudine salutare tutti i presenti. I Campi vanno rigorosamente tenuti e lasciati in ordine.   </w:t>
      </w:r>
    </w:p>
    <w:p w:rsidR="00714F94" w:rsidRDefault="00714F94" w:rsidP="00714F94">
      <w:r>
        <w:t xml:space="preserve">ORARI DI LEZIONE Gli allievi juniores sono obbligati a montare sotto la guida di un istruttore. I Frequentatori seniores che si inseriscono nelle riprese, si comporteranno come gli altri cavalieri. Tutti i </w:t>
      </w:r>
      <w:r>
        <w:lastRenderedPageBreak/>
        <w:t xml:space="preserve">cavalieri sono tenuti a rispettare gli orari, quindi non è permesso entrare in campo a ripresa iniziata. Durante le riprese è vietato a chiunque, se non espressamente autorizzato, entrare in maneggio a piedi e tanto meno sostarvi. E’ VIETATO </w:t>
      </w:r>
      <w:r w:rsidR="00FA6DC7">
        <w:t>a chiunque si trovi a bordo</w:t>
      </w:r>
      <w:r>
        <w:t xml:space="preserve"> campo rivolgere osservazioni e consigli a chi monta in ripresa agli ordini degli istruttori.   </w:t>
      </w:r>
    </w:p>
    <w:p w:rsidR="00714F94" w:rsidRDefault="00714F94" w:rsidP="00714F94">
      <w:r w:rsidRPr="00E913FA">
        <w:t xml:space="preserve">ORARI DI LAVORO LIBERO </w:t>
      </w:r>
      <w:r>
        <w:t xml:space="preserve">Durante lo svolgimento del lavoro libero si osserva il più assoluto silenzio. Si deve evitare di partecipare alle riprese numerose montando cavalli non sufficientemente addestrati e non in condizione di supportare il lavoro di insieme. I cavalli che calciano devono obbligatoriamente portare il fiocchetto rosso sulla coda. Il proprietario del cavallo è responsabile di tutti i danni che quest’ultimo possa arrecare alle persone, agli altri cavalli od alle cose. NON SI STA AL PASSO SULLA PISTA INCROCIANDOSI SI TIENE LA DESTRA  </w:t>
      </w:r>
    </w:p>
    <w:p w:rsidR="00714F94" w:rsidRDefault="00714F94" w:rsidP="00714F94">
      <w:r>
        <w:t xml:space="preserve">Qualora si verificasse un sovrannumero di cavalieri contemporaneamente in campo, gli stessi formeranno una ripresa diretta da un istruttore, se presente, o da chi tra i presenti abbia maggiore anzianità. </w:t>
      </w:r>
    </w:p>
    <w:p w:rsidR="00714F94" w:rsidRDefault="00714F94" w:rsidP="00714F94">
      <w:r>
        <w:t xml:space="preserve">TONDINO L’accesso al tondino sarà regolamentato tramite avviso posto all’entrata dello stesso ed in bacheca.  </w:t>
      </w:r>
    </w:p>
    <w:p w:rsidR="00714F94" w:rsidRDefault="00714F94" w:rsidP="00714F94">
      <w:r>
        <w:t xml:space="preserve">PADDOCK Vi è la possibilità di utilizzare i Paddock per un periodo stagionale stabilito dal Consiglio Direttivo, il quale provvederà anche all’assegnazione degli stessi e alla determinazione della quota. La messa al prato dei cavalli/pony sarà a carico dei proprietari.  </w:t>
      </w:r>
    </w:p>
    <w:p w:rsidR="00714F94" w:rsidRDefault="00714F94" w:rsidP="00714F94">
      <w:r>
        <w:t>SCUDERIA In scuderia deve regnare l’ordine più assoluto nel rispetto dei cavalli e dei cavalieri. La Pulizia e l’</w:t>
      </w:r>
      <w:proofErr w:type="spellStart"/>
      <w:r>
        <w:t>Insellaggio</w:t>
      </w:r>
      <w:proofErr w:type="spellEnd"/>
      <w:r>
        <w:t xml:space="preserve"> dei cavalli/pony va effettuata nei singoli box, eccezionalmente può essere fatta nel corridoio qualora ciò non impedisca il transito dei cavalli/pony  o non impedisca il lavoro al personale di scuderia. I FINIMENTI vanno riposti in ordine ed accuratamente puliti in selleria.  NON DEVONO ESSERE DIMENTICATI oggetti da toeletta, di vestiario, finimenti, bardature, etc., nei luoghi comuni dell’impianto equestre. Gli oggetti dimenticati verranno raccolti messi da parte e il proprietario per riaverne il possesso dovrà pagare una penale a favore del Circolo. Sarà premura dei proprietari dei cavalli/pony pulire gli spazi dove li legheranno temporaneamente (corridoi, lavaggi, bo</w:t>
      </w:r>
      <w:r w:rsidR="00E913FA">
        <w:t xml:space="preserve">x infermeria). </w:t>
      </w:r>
    </w:p>
    <w:p w:rsidR="00714F94" w:rsidRDefault="00714F94" w:rsidP="00714F94">
      <w:r>
        <w:t xml:space="preserve">Gli Allievi  devono essere incondizionatamente responsabili verso il loro cavallo/pony  per ciò che riguarda la pulizia dello stesso, l’ordine e la pulizia della bardatura e comunque per l’intera gestione di tutta l’attrezzatura inerente l’equitazione.  </w:t>
      </w:r>
    </w:p>
    <w:p w:rsidR="00714F94" w:rsidRDefault="00714F94" w:rsidP="00714F94">
      <w:r>
        <w:t xml:space="preserve">CLUB HOUSE E SERVIZI La club </w:t>
      </w:r>
      <w:proofErr w:type="spellStart"/>
      <w:r>
        <w:t>house</w:t>
      </w:r>
      <w:proofErr w:type="spellEnd"/>
      <w:r>
        <w:t xml:space="preserve"> è accessibile a tutti gli associati ed ai loro invitati rispettando le regole di buona educazione. È assolutamente vietato fumare all’interno della club </w:t>
      </w:r>
      <w:proofErr w:type="spellStart"/>
      <w:r>
        <w:t>house</w:t>
      </w:r>
      <w:proofErr w:type="spellEnd"/>
      <w:r>
        <w:t xml:space="preserve"> e dei servizi.  </w:t>
      </w:r>
    </w:p>
    <w:p w:rsidR="00714F94" w:rsidRDefault="00714F94" w:rsidP="00714F94">
      <w:r>
        <w:t xml:space="preserve">PARCHEGGIO Le auto, moto e biciclette possono sostare soltanto nella zona adibita a Parcheggio. </w:t>
      </w:r>
    </w:p>
    <w:p w:rsidR="00714F94" w:rsidRDefault="00714F94" w:rsidP="00714F94">
      <w:r>
        <w:t>È vietato circolare con i cavalli/</w:t>
      </w:r>
      <w:proofErr w:type="spellStart"/>
      <w:r>
        <w:t>pony,sia</w:t>
      </w:r>
      <w:proofErr w:type="spellEnd"/>
      <w:r>
        <w:t xml:space="preserve"> a mano che montati, nel parcheggio.  </w:t>
      </w:r>
    </w:p>
    <w:p w:rsidR="00714F94" w:rsidRDefault="00714F94" w:rsidP="00714F94">
      <w:r>
        <w:t>CANI I cani sono ammessi all’interno di tutte le str</w:t>
      </w:r>
      <w:r w:rsidR="00E913FA">
        <w:t xml:space="preserve">utture del circolo </w:t>
      </w:r>
      <w:proofErr w:type="spellStart"/>
      <w:r w:rsidR="00E913FA">
        <w:t>purchè</w:t>
      </w:r>
      <w:proofErr w:type="spellEnd"/>
      <w:r w:rsidR="00E913FA">
        <w:t xml:space="preserve"> muntiti di guinzaglio. </w:t>
      </w:r>
      <w:r>
        <w:t xml:space="preserve">In tutti i casi i proprietari sono obbligati a controllare i propri cani in modo che non arrechino disturbo alle attività del circolo e agli ospiti delle strutture. Ogni proprietario di cane sarà responsabile per ogni danno che questi potrà causare a cose, persone e animali. I proprietari dei cani sono obbligati alla raccolta delle deiezioni negli spazi pubblici di transito. </w:t>
      </w:r>
    </w:p>
    <w:p w:rsidR="00714F94" w:rsidRDefault="00714F94" w:rsidP="00714F94">
      <w:r>
        <w:t xml:space="preserve">DECORRENZA DEGLI EFFETTI DEL REGOLAMENTO Il presente regolamento interno entra in vigore il giorno dell’approvazione da parte dell’assemblea degli associati. Per quanto non previsto dal presente </w:t>
      </w:r>
      <w:r>
        <w:lastRenderedPageBreak/>
        <w:t xml:space="preserve">regolamento si farà riferimento allo Statuto del Circolo, alle delibere degli organi sociali, alle disposizioni di legge applicabili. </w:t>
      </w:r>
    </w:p>
    <w:p w:rsidR="00714F94" w:rsidRDefault="00714F94" w:rsidP="00714F94">
      <w:r>
        <w:t xml:space="preserve">MODIFICAZIONE REGOLAMENTO Il presente regolamento interno potrà essere modificato con delibera dell’Assemblea ordinaria degli associati.    </w:t>
      </w:r>
    </w:p>
    <w:p w:rsidR="00B25B36" w:rsidRDefault="00714F94" w:rsidP="00714F94">
      <w:r>
        <w:t xml:space="preserve">      </w:t>
      </w:r>
      <w:r w:rsidR="00E913FA">
        <w:t>CIRCOLO IPPICO DON CHISCIOTTE</w:t>
      </w:r>
      <w:r>
        <w:t xml:space="preserve">      </w:t>
      </w:r>
      <w:bookmarkStart w:id="0" w:name="_GoBack"/>
      <w:bookmarkEnd w:id="0"/>
      <w:r>
        <w:t>Il Consiglio Direttiv</w:t>
      </w:r>
      <w:r>
        <w:t>o</w:t>
      </w:r>
    </w:p>
    <w:sectPr w:rsidR="00B25B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94"/>
    <w:rsid w:val="00714F94"/>
    <w:rsid w:val="00B25B36"/>
    <w:rsid w:val="00E913FA"/>
    <w:rsid w:val="00FA6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1190</Words>
  <Characters>6787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MFB</dc:creator>
  <cp:lastModifiedBy>MFB</cp:lastModifiedBy>
  <cp:revision>1</cp:revision>
  <dcterms:created xsi:type="dcterms:W3CDTF">2014-07-23T17:05:00Z</dcterms:created>
  <dcterms:modified xsi:type="dcterms:W3CDTF">2014-07-23T17:40:00Z</dcterms:modified>
</cp:coreProperties>
</file>